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jc w:val="center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  <w:rtl w:val="0"/>
              </w:rPr>
              <w:t xml:space="preserve">비단길(Silk Road)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jc w:val="center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  <w:rtl w:val="0"/>
              </w:rPr>
              <w:t xml:space="preserve">20주차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jc w:val="center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  <w:rtl w:val="0"/>
              </w:rPr>
              <w:t xml:space="preserve">2024.05.5 (일) ~ 2024.05.11 (토)</w:t>
            </w:r>
          </w:p>
        </w:tc>
      </w:tr>
    </w:tbl>
    <w:p w:rsidR="00000000" w:rsidDel="00000000" w:rsidP="00000000" w:rsidRDefault="00000000" w:rsidRPr="00000000" w14:paraId="00000006">
      <w:pPr>
        <w:rPr>
          <w:rFonts w:ascii="Malgun Gothic" w:cs="Malgun Gothic" w:eastAsia="Malgun Gothic" w:hAnsi="Malgun Gothic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6"/>
          <w:szCs w:val="26"/>
          <w:rtl w:val="0"/>
        </w:rPr>
        <w:t xml:space="preserve">■</w:t>
      </w: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 다음 주 세부 계획</w:t>
      </w:r>
    </w:p>
    <w:p w:rsidR="00000000" w:rsidDel="00000000" w:rsidP="00000000" w:rsidRDefault="00000000" w:rsidRPr="00000000" w14:paraId="00000008">
      <w:pPr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 ▶ [권순원]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rPr>
          <w:rFonts w:ascii="Malgun Gothic" w:cs="Malgun Gothic" w:eastAsia="Malgun Gothic" w:hAnsi="Malgun Gothic"/>
          <w:sz w:val="24"/>
          <w:szCs w:val="24"/>
          <w:u w:val="none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다른 객체들(몬스터, 총알) 움직임 동기화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rFonts w:ascii="Malgun Gothic" w:cs="Malgun Gothic" w:eastAsia="Malgun Gothic" w:hAnsi="Malgun Gothic"/>
          <w:sz w:val="24"/>
          <w:szCs w:val="24"/>
          <w:u w:val="none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네트워크 예외처리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rFonts w:ascii="Malgun Gothic" w:cs="Malgun Gothic" w:eastAsia="Malgun Gothic" w:hAnsi="Malgun Gothic"/>
          <w:sz w:val="24"/>
          <w:szCs w:val="24"/>
          <w:u w:val="none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하드코딩된 recv 과정 등 함수화</w:t>
      </w:r>
    </w:p>
    <w:p w:rsidR="00000000" w:rsidDel="00000000" w:rsidP="00000000" w:rsidRDefault="00000000" w:rsidRPr="00000000" w14:paraId="0000000C">
      <w:pPr>
        <w:ind w:left="0" w:firstLine="0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 ▶ [박준영]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ind w:left="720" w:hanging="360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플레이어 추가 스킬 구현</w:t>
      </w:r>
    </w:p>
    <w:p w:rsidR="00000000" w:rsidDel="00000000" w:rsidP="00000000" w:rsidRDefault="00000000" w:rsidRPr="00000000" w14:paraId="0000000F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1">
      <w:pPr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▶ [엄장헌]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ind w:left="720" w:hanging="360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이번 테스트 과정에서 발견된 물리엔진 버그들 수정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ind w:left="720" w:hanging="360"/>
        <w:rPr>
          <w:rFonts w:ascii="Malgun Gothic" w:cs="Malgun Gothic" w:eastAsia="Malgun Gothic" w:hAnsi="Malgun Gothic"/>
          <w:sz w:val="24"/>
          <w:szCs w:val="24"/>
          <w:u w:val="none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물리엔진 충돌 검사 성능 개선</w:t>
      </w:r>
    </w:p>
    <w:p w:rsidR="00000000" w:rsidDel="00000000" w:rsidP="00000000" w:rsidRDefault="00000000" w:rsidRPr="00000000" w14:paraId="00000014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6"/>
          <w:szCs w:val="26"/>
          <w:rtl w:val="0"/>
        </w:rPr>
        <w:t xml:space="preserve">■</w:t>
      </w: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 작업 일지</w:t>
      </w:r>
    </w:p>
    <w:p w:rsidR="00000000" w:rsidDel="00000000" w:rsidP="00000000" w:rsidRDefault="00000000" w:rsidRPr="00000000" w14:paraId="00000017">
      <w:pPr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▶ [권순원]</w:t>
      </w:r>
    </w:p>
    <w:p w:rsidR="00000000" w:rsidDel="00000000" w:rsidP="00000000" w:rsidRDefault="00000000" w:rsidRPr="00000000" w14:paraId="00000018">
      <w:pPr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 패킷 송수신 작업 완료</w:t>
      </w:r>
    </w:p>
    <w:p w:rsidR="00000000" w:rsidDel="00000000" w:rsidP="00000000" w:rsidRDefault="00000000" w:rsidRPr="00000000" w14:paraId="00000019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</w:rPr>
        <w:drawing>
          <wp:inline distB="114300" distT="114300" distL="114300" distR="114300">
            <wp:extent cx="4729635" cy="4975882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9635" cy="49758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 지난 주에 구조를 다시 잡아 작업한 네트워크 부분은 제대로 동작하도록 완성했다. Recv 함수의 구조는 buffer 선언 방식이나 Peek()함수를 인덱스로 접근할 수 있도록 하는 등의 약간의 변화를 제외하고는 그대로 사용했다.</w:t>
      </w:r>
    </w:p>
    <w:p w:rsidR="00000000" w:rsidDel="00000000" w:rsidP="00000000" w:rsidRDefault="00000000" w:rsidRPr="00000000" w14:paraId="0000001B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 recv로 전달된 데이터를 모두 버퍼에 옮긴 다음, 그 크기를 확인, 패킷 타입을 확인해 포인터를 선언해 실제 게임에 적용하기 Update에서 불리는 큐에 넣는다.</w:t>
      </w:r>
    </w:p>
    <w:p w:rsidR="00000000" w:rsidDel="00000000" w:rsidP="00000000" w:rsidRDefault="00000000" w:rsidRPr="00000000" w14:paraId="0000001C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 Send를 하는 부분은 이전과 달라졌다. 패킷의 크기는 종류마다 다르기 때문에 기존처럼 Sender함수로 Packet을 넘기는 대신 Packet 클래스와 사이즈를 넘겨주었다. </w:t>
      </w:r>
    </w:p>
    <w:p w:rsidR="00000000" w:rsidDel="00000000" w:rsidP="00000000" w:rsidRDefault="00000000" w:rsidRPr="00000000" w14:paraId="0000001E">
      <w:pPr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</w:rPr>
        <w:drawing>
          <wp:inline distB="114300" distT="114300" distL="114300" distR="114300">
            <wp:extent cx="4752975" cy="108585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085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</w:rPr>
        <w:drawing>
          <wp:inline distB="114300" distT="114300" distL="114300" distR="114300">
            <wp:extent cx="5738813" cy="200025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8813" cy="20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</w:rPr>
        <w:drawing>
          <wp:inline distB="114300" distT="114300" distL="114300" distR="114300">
            <wp:extent cx="4076700" cy="771525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771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0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 Send 함수에 char배열을 매개변수로 주어 Packet 클래스로 넘겨주었을 때 Packet 크기보다 클때 쓰레기값이 들어가는 버그를 해결해주었다.</w:t>
      </w:r>
    </w:p>
    <w:p w:rsidR="00000000" w:rsidDel="00000000" w:rsidP="00000000" w:rsidRDefault="00000000" w:rsidRPr="00000000" w14:paraId="00000021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이제 게임의 오브젝트에 따라 패킷을 계속 만들어주고, 다른 플레이어의 게임 종료, 튕김 등등 예외처리만 해주면 네트워크는 잘 마무리할 수 있을것 같다.</w:t>
      </w:r>
    </w:p>
    <w:p w:rsidR="00000000" w:rsidDel="00000000" w:rsidP="00000000" w:rsidRDefault="00000000" w:rsidRPr="00000000" w14:paraId="00000022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플레이어 동기화(PlayerPacket &amp; NetworkPlayer)</w:t>
      </w:r>
    </w:p>
    <w:p w:rsidR="00000000" w:rsidDel="00000000" w:rsidP="00000000" w:rsidRDefault="00000000" w:rsidRPr="00000000" w14:paraId="00000025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 가장 중요한 플레이어의 동기화를 준영이와 같이 작업했다. 플레이어는 키 입력을 같이 처리해야 하기 때문에 기존의 Player 클래스 내에서 분기를 하거나 추가 처리를 하는 것이 아닌, NetworkPlayer 클래스를 별도로 만들어서 동작하도록 했다.</w:t>
      </w:r>
    </w:p>
    <w:p w:rsidR="00000000" w:rsidDel="00000000" w:rsidP="00000000" w:rsidRDefault="00000000" w:rsidRPr="00000000" w14:paraId="00000026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 PlayerPacket은 위치와 속도, 회전, 애니메이션 인덱스를 가지고 있고 이를 네트워크 플레이어의 ProcessPacket() 함수를 호출 함으로써 받아온 패킷으로 움직임을 동기화할 수 있게 하였다.</w:t>
      </w:r>
    </w:p>
    <w:p w:rsidR="00000000" w:rsidDel="00000000" w:rsidP="00000000" w:rsidRDefault="00000000" w:rsidRPr="00000000" w14:paraId="00000027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 추후 다른 객체들의 네트워크 처리도 비슷하게 ProcessPacket이란 함수를 통해 진행하게 될 것 같다.</w:t>
      </w:r>
    </w:p>
    <w:p w:rsidR="00000000" w:rsidDel="00000000" w:rsidP="00000000" w:rsidRDefault="00000000" w:rsidRPr="00000000" w14:paraId="00000028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 패킷을 발생시키는 부분은 기존 Player 클래스에서 다른 모든 정보가 업데이트 된 후인 LateUpdate()에서 만들어 Send하게 하였다.</w:t>
      </w:r>
    </w:p>
    <w:p w:rsidR="00000000" w:rsidDel="00000000" w:rsidP="00000000" w:rsidRDefault="00000000" w:rsidRPr="00000000" w14:paraId="00000029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 이렇게해서 각 클라이언트는 자신이 조종하는 플레이어와 다른 플레이어의 움직임에 물리적인 처리를 하고 위치와 애니메이션만 동기화해주는 방식으로 네트워크 구성을 하였다.</w:t>
      </w:r>
    </w:p>
    <w:p w:rsidR="00000000" w:rsidDel="00000000" w:rsidP="00000000" w:rsidRDefault="00000000" w:rsidRPr="00000000" w14:paraId="0000002A">
      <w:pPr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</w:rPr>
        <w:drawing>
          <wp:inline distB="114300" distT="114300" distL="114300" distR="114300">
            <wp:extent cx="2524125" cy="165735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657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</w:rPr>
        <w:drawing>
          <wp:inline distB="114300" distT="114300" distL="114300" distR="114300">
            <wp:extent cx="5731200" cy="29210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</w:rPr>
        <w:drawing>
          <wp:inline distB="114300" distT="114300" distL="114300" distR="114300">
            <wp:extent cx="4953000" cy="1666875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666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</w:rPr>
        <w:drawing>
          <wp:inline distB="114300" distT="114300" distL="114300" distR="114300">
            <wp:extent cx="4752975" cy="108585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085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▶ [박준영]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지난주에 만든 Active On/Off 기능 사용 시 인스턴싱을 통한 렌더부분에서 문제가 발생하는 것을 확인하여 Active 상태 전환 대신 사용하지 않는 게임오브젝트는 보이지 않는 위치로 옮기고, SetStatic을 On하여 물리적 상호작용을 막는 방법을 선택하였다.</w:t>
      </w:r>
    </w:p>
    <w:p w:rsidR="00000000" w:rsidDel="00000000" w:rsidP="00000000" w:rsidRDefault="00000000" w:rsidRPr="00000000" w14:paraId="0000002D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또한 총알에 적 객체 충돌시 실제적인 데미지 부여가 일어나며 이에 따라 적 객체의 HP가 0이하가 되었을때 사망 애니메이션 재생 + 물리적 상태를 overlap 상태로 변경하여 물리적 상호작용을 막고 사망 애니메이션이 끝나면 객체를 삭제하도록 하였다.</w:t>
      </w:r>
    </w:p>
    <w:p w:rsidR="00000000" w:rsidDel="00000000" w:rsidP="00000000" w:rsidRDefault="00000000" w:rsidRPr="00000000" w14:paraId="0000002E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임시로 테스트중이던 네트워크 연결을 통한 플레이어의 이동을 NetworkPlayer 클래스를 통해 전담하도록 하는 작업을 순원이와 함께 작업하였다.</w:t>
      </w:r>
    </w:p>
    <w:p w:rsidR="00000000" w:rsidDel="00000000" w:rsidP="00000000" w:rsidRDefault="00000000" w:rsidRPr="00000000" w14:paraId="0000002F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현재 순원이가 클라이언트간 연결과 패킷 송수신 프레임워크를 만들어 놨기 때문에 새롭게 PLAYER패킷을 만드는 작업과 해당 패킷을 수신하여 작동할 NetworkPlayer 클래스만 정의하여 작동시킬 수 있었다.</w:t>
      </w:r>
    </w:p>
    <w:p w:rsidR="00000000" w:rsidDel="00000000" w:rsidP="00000000" w:rsidRDefault="00000000" w:rsidRPr="00000000" w14:paraId="00000030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각 유저들은 다른 플레이어가 보낸 PLAYER 패킷을 수신받게 되는데, 이 때 해당 패킷에는 플레이어의 Position, LinearVelocity, Rotation, 현재 재생중인 애니메이션 클립의 인덱스를 받게된다.</w:t>
      </w:r>
    </w:p>
    <w:p w:rsidR="00000000" w:rsidDel="00000000" w:rsidP="00000000" w:rsidRDefault="00000000" w:rsidRPr="00000000" w14:paraId="00000031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NetworkPlayer는 해당 정보를 받아 다른 플레이어의 화면에서 해당 플레이어가 움직이는 것을 보여주는 역할을 한다.</w:t>
      </w:r>
    </w:p>
    <w:p w:rsidR="00000000" w:rsidDel="00000000" w:rsidP="00000000" w:rsidRDefault="00000000" w:rsidRPr="00000000" w14:paraId="00000032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기존에는 단순히 패킷을 받을 때 마다 Position을 덮어쓰는 식으로 작동을 했다. 그래서 실제로 플레이어가 움직이는 상황에도 다른 플레이어의 화면에서는 패킷을 받을때만 그 위치 정보가 변경되기 때문에, 게임의 FPS가 120이 나올 경우 다른 플레이어는 최소 1프레임 동안 가만히 있고 이후 이동하는 방식으로 업데이트 되기 때문에 다른 플레이어의 이동이 버벅이거나 부드럽지 못한 문제가 있었다.</w:t>
      </w:r>
    </w:p>
    <w:p w:rsidR="00000000" w:rsidDel="00000000" w:rsidP="00000000" w:rsidRDefault="00000000" w:rsidRPr="00000000" w14:paraId="00000033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그래서 패킷 내용물에 선형적 속도 또한 추가하여 패킷을 받지 못한 프레임에선 마지막으로 받은 패킷에서의 선형 속도에 델타타임을 곱해 이동을 수행하도록 하였다.</w:t>
      </w:r>
    </w:p>
    <w:p w:rsidR="00000000" w:rsidDel="00000000" w:rsidP="00000000" w:rsidRDefault="00000000" w:rsidRPr="00000000" w14:paraId="00000034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이렇게 되면 패킷을 받지 못한 프레임 도중에 다른 플레이어가 이동 방향등을 수정하면 약간의 오차가 발생할 수 있으나, 실제 적용한 결과 매우 부드럽고 자연스럽게 작동하는것을 확인할 수 있었다.</w:t>
      </w:r>
    </w:p>
    <w:p w:rsidR="00000000" w:rsidDel="00000000" w:rsidP="00000000" w:rsidRDefault="00000000" w:rsidRPr="00000000" w14:paraId="00000035">
      <w:pPr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추가적으로 중간 발표에 대비하여 데모 시연 시 이동할 플레이어의 동선에 맞춰 맵 오브젝트들을 더 배치 하였다. 화면 중앙부근에 밟고 이동가능한 객체들을 다양하게 구성하여 우리 게임의 물리적 상호작용을 보여줄 수 있게 하고, 동선 중간에는 처치 가능한 적 객체, 공격 타입을 폭탄으로 바꾸는 아이템 객체, 폭탄을 통해 폭발시켜 날아가는 것을 시연할 수 있는 충돌 가능 객체들을 배치할 예정이다.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▶ [엄장헌]</w:t>
      </w:r>
    </w:p>
    <w:p w:rsidR="00000000" w:rsidDel="00000000" w:rsidP="00000000" w:rsidRDefault="00000000" w:rsidRPr="00000000" w14:paraId="00000037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기존의 충돌 정보를 받아올 때 대상의 RigidBody만 가져온다. 따라서 물리적인 이벤트만 넘겨줄 수 있었는데, 대상에게 데미지를 주거나, 이벤트를 발동시킨다던가 하려면 그 컴포넌트를 직접 사용가능해야 한다. 따라서 상대 리지드 바디를 통해 내가 원하는 컴포넌트의 shared_ptr값을 받아오는 함수를 만들었다.</w:t>
      </w:r>
    </w:p>
    <w:p w:rsidR="00000000" w:rsidDel="00000000" w:rsidP="00000000" w:rsidRDefault="00000000" w:rsidRPr="00000000" w14:paraId="00000038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</w:rPr>
        <w:drawing>
          <wp:inline distB="114300" distT="114300" distL="114300" distR="114300">
            <wp:extent cx="5731200" cy="13208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언리얼에서 cast to 함수를 이용하는 것처럼 받아온 shared_ptr&lt;Monobehaviour&gt;을 원하는 컴포넌트로 캐스팅해줘야한다. 이후 대상의 퍼블릭 함수에 접근할 수 있게된다.</w:t>
      </w:r>
    </w:p>
    <w:p w:rsidR="00000000" w:rsidDel="00000000" w:rsidP="00000000" w:rsidRDefault="00000000" w:rsidRPr="00000000" w14:paraId="0000003A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RigidBody 속성으로 Overlap을 추가했다. 충돌 정보는 원하지만 block되는 것은 원하지 않는 경우가 있다. 예를 들어 아이템을 먹을 때나 이벤트 발생용 트리거를 만들 때 필요하다. </w:t>
      </w:r>
    </w:p>
    <w:p w:rsidR="00000000" w:rsidDel="00000000" w:rsidP="00000000" w:rsidRDefault="00000000" w:rsidRPr="00000000" w14:paraId="0000003C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RigidBody로 너무 높은 delta_time이 넘어올 때가 있다. 게임이 focus_out되거나 로딩을 할 때이다. 이때 물리처리에서 문제가 생긴다. 따라서 너무 큰 delta_time, 지금의 프로젝트에서는 0.5초 이상의 시간은 무시하게 변경했다.</w:t>
      </w:r>
    </w:p>
    <w:p w:rsidR="00000000" w:rsidDel="00000000" w:rsidP="00000000" w:rsidRDefault="00000000" w:rsidRPr="00000000" w14:paraId="0000003D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Scene을 설정할 때 하나하나 설정하는 코드가 굉장히 길어진다. 따라서 게임 오브젝트를 리소스 코드에 몰아서 만들고 간단하게 불러올 수 있도록 프리펩화 하였다. 아직 모든 객체에 적용된 것은 아니고 일부에 적용했다.</w:t>
      </w:r>
    </w:p>
    <w:p w:rsidR="00000000" w:rsidDel="00000000" w:rsidP="00000000" w:rsidRDefault="00000000" w:rsidRPr="00000000" w14:paraId="0000003F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원래 40~50라인을 차지하던 부분을 재사용이 쉽게 변경하였다.</w:t>
      </w:r>
    </w:p>
    <w:p w:rsidR="00000000" w:rsidDel="00000000" w:rsidP="00000000" w:rsidRDefault="00000000" w:rsidRPr="00000000" w14:paraId="00000040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</w:rPr>
        <w:drawing>
          <wp:inline distB="114300" distT="114300" distL="114300" distR="114300">
            <wp:extent cx="5731200" cy="5969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폭발에 임시로 텍스쳐를 입혔다. 차후 파티클 효과나 다른 이펙트를 만들 수 있다면 수정할 것 같다. 또한 폭발이 최대 범위로 커졌다가 갑자기 사라지는 부분이 어색했다. 시간에 따른 크기변화를 sin함수를 이용해 자연스럽게 커졌다 작아지게 만들었다. 또한 폭발 크기, 폭발 속도, 폭발력 등의 세부적인 조절이 가능하게 기능을 추가했다.</w:t>
      </w:r>
    </w:p>
    <w:p w:rsidR="00000000" w:rsidDel="00000000" w:rsidP="00000000" w:rsidRDefault="00000000" w:rsidRPr="00000000" w14:paraId="00000047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</w:rPr>
        <w:drawing>
          <wp:inline distB="114300" distT="114300" distL="114300" distR="114300">
            <wp:extent cx="5731200" cy="34671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48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씬매니저에 묶여있던 씬정보들을 분리했다. 또한 로딩 씬을 따로 만들었고 유저가 키를 눌렀을 때 로딩이 시작되어 메인 씬으로 전환된다.</w:t>
      </w:r>
    </w:p>
    <w:p w:rsidR="00000000" w:rsidDel="00000000" w:rsidP="00000000" w:rsidRDefault="00000000" w:rsidRPr="00000000" w14:paraId="00000049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</w:rPr>
        <w:drawing>
          <wp:inline distB="114300" distT="114300" distL="114300" distR="114300">
            <wp:extent cx="2605088" cy="1597218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5088" cy="15972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algun Gothic" w:cs="Malgun Gothic" w:eastAsia="Malgun Gothic" w:hAnsi="Malgun Gothic"/>
          <w:sz w:val="24"/>
          <w:szCs w:val="24"/>
        </w:rPr>
        <w:drawing>
          <wp:inline distB="114300" distT="114300" distL="114300" distR="114300">
            <wp:extent cx="2605088" cy="1582349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5088" cy="15823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총알에 폭발 기능을 내장했다. 총알에 타입을 enum으로 정의하고 fire함수에 총알 타입을 넘김으로 작동되게 하였다.</w:t>
      </w:r>
    </w:p>
    <w:p w:rsidR="00000000" w:rsidDel="00000000" w:rsidP="00000000" w:rsidRDefault="00000000" w:rsidRPr="00000000" w14:paraId="0000004B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</w:rPr>
        <w:drawing>
          <wp:inline distB="114300" distT="114300" distL="114300" distR="114300">
            <wp:extent cx="5731200" cy="1905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모든 총알의 타입을 폭발로 선택하고 사격했을 때의 모습이다.</w:t>
      </w:r>
    </w:p>
    <w:p w:rsidR="00000000" w:rsidDel="00000000" w:rsidP="00000000" w:rsidRDefault="00000000" w:rsidRPr="00000000" w14:paraId="0000004E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</w:rPr>
        <w:drawing>
          <wp:inline distB="114300" distT="114300" distL="114300" distR="114300">
            <wp:extent cx="5731200" cy="36322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임시적으로 총구가 플레이어의 조준을 따라가기 위해 플레이어의 pitch회전 제한을 풀었다. 차후 필요하다면 상하체 분리 애니메이션으로 수정할 예정이다.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Malgun Gothic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7.png"/><Relationship Id="rId13" Type="http://schemas.openxmlformats.org/officeDocument/2006/relationships/image" Target="media/image2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image" Target="media/image11.png"/><Relationship Id="rId14" Type="http://schemas.openxmlformats.org/officeDocument/2006/relationships/image" Target="media/image8.png"/><Relationship Id="rId17" Type="http://schemas.openxmlformats.org/officeDocument/2006/relationships/image" Target="media/image13.png"/><Relationship Id="rId16" Type="http://schemas.openxmlformats.org/officeDocument/2006/relationships/image" Target="media/image14.png"/><Relationship Id="rId5" Type="http://schemas.openxmlformats.org/officeDocument/2006/relationships/styles" Target="styles.xml"/><Relationship Id="rId19" Type="http://schemas.openxmlformats.org/officeDocument/2006/relationships/image" Target="media/image12.png"/><Relationship Id="rId6" Type="http://schemas.openxmlformats.org/officeDocument/2006/relationships/image" Target="media/image6.png"/><Relationship Id="rId18" Type="http://schemas.openxmlformats.org/officeDocument/2006/relationships/image" Target="media/image4.png"/><Relationship Id="rId7" Type="http://schemas.openxmlformats.org/officeDocument/2006/relationships/image" Target="media/image10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